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6CBFA" w14:textId="77777777" w:rsidR="005E5557" w:rsidRDefault="005E5557" w:rsidP="005E5557">
      <w:pPr>
        <w:rPr>
          <w:b/>
          <w:bCs/>
          <w:sz w:val="40"/>
          <w:szCs w:val="40"/>
        </w:rPr>
      </w:pPr>
      <w:r w:rsidRPr="005E5557">
        <w:rPr>
          <w:b/>
          <w:bCs/>
          <w:sz w:val="40"/>
          <w:szCs w:val="40"/>
        </w:rPr>
        <w:t xml:space="preserve">Код выбора шаблона для длинных кодов </w:t>
      </w:r>
      <w:r w:rsidRPr="005E5557">
        <w:rPr>
          <w:b/>
          <w:bCs/>
          <w:sz w:val="40"/>
          <w:szCs w:val="40"/>
          <w:lang w:val="en-US"/>
        </w:rPr>
        <w:t>Data</w:t>
      </w:r>
      <w:r w:rsidRPr="005E5557">
        <w:rPr>
          <w:b/>
          <w:bCs/>
          <w:sz w:val="40"/>
          <w:szCs w:val="40"/>
        </w:rPr>
        <w:t xml:space="preserve"> </w:t>
      </w:r>
      <w:r w:rsidRPr="005E5557">
        <w:rPr>
          <w:b/>
          <w:bCs/>
          <w:sz w:val="40"/>
          <w:szCs w:val="40"/>
          <w:lang w:val="en-US"/>
        </w:rPr>
        <w:t>Matrix</w:t>
      </w:r>
    </w:p>
    <w:p w14:paraId="1ED59478" w14:textId="43492B81" w:rsidR="000B1171" w:rsidRDefault="005E5557" w:rsidP="005E5557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br/>
      </w:r>
      <w:r>
        <w:rPr>
          <w:b/>
          <w:bCs/>
          <w:noProof/>
          <w:sz w:val="40"/>
          <w:szCs w:val="40"/>
        </w:rPr>
        <w:drawing>
          <wp:inline distT="0" distB="0" distL="0" distR="0" wp14:anchorId="10BAE307" wp14:editId="6CA44002">
            <wp:extent cx="5934075" cy="2124075"/>
            <wp:effectExtent l="0" t="0" r="9525" b="9525"/>
            <wp:docPr id="174987007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926FB8" w14:textId="77777777" w:rsidR="005E5557" w:rsidRDefault="005E5557" w:rsidP="005E5557">
      <w:pPr>
        <w:rPr>
          <w:b/>
          <w:bCs/>
          <w:sz w:val="40"/>
          <w:szCs w:val="40"/>
        </w:rPr>
      </w:pPr>
    </w:p>
    <w:p w14:paraId="3CF681EB" w14:textId="77777777" w:rsidR="005E5557" w:rsidRDefault="005E5557" w:rsidP="005E5557">
      <w:pPr>
        <w:rPr>
          <w:b/>
          <w:bCs/>
          <w:sz w:val="40"/>
          <w:szCs w:val="40"/>
        </w:rPr>
      </w:pPr>
    </w:p>
    <w:p w14:paraId="395D6DD5" w14:textId="77777777" w:rsidR="005E5557" w:rsidRDefault="005E5557" w:rsidP="005E5557">
      <w:pPr>
        <w:rPr>
          <w:b/>
          <w:bCs/>
          <w:sz w:val="40"/>
          <w:szCs w:val="40"/>
        </w:rPr>
      </w:pPr>
    </w:p>
    <w:p w14:paraId="73765E07" w14:textId="77777777" w:rsidR="005E5557" w:rsidRDefault="005E5557" w:rsidP="005E5557">
      <w:pPr>
        <w:rPr>
          <w:b/>
          <w:bCs/>
          <w:sz w:val="40"/>
          <w:szCs w:val="40"/>
        </w:rPr>
      </w:pPr>
    </w:p>
    <w:p w14:paraId="2E036D85" w14:textId="77777777" w:rsidR="005E5557" w:rsidRDefault="005E5557" w:rsidP="005E5557">
      <w:pPr>
        <w:rPr>
          <w:b/>
          <w:bCs/>
          <w:sz w:val="40"/>
          <w:szCs w:val="40"/>
        </w:rPr>
      </w:pPr>
    </w:p>
    <w:p w14:paraId="6885D3FE" w14:textId="3C06AE6C" w:rsidR="005E5557" w:rsidRDefault="005E5557" w:rsidP="005E5557">
      <w:pPr>
        <w:rPr>
          <w:b/>
          <w:bCs/>
          <w:sz w:val="40"/>
          <w:szCs w:val="40"/>
        </w:rPr>
      </w:pPr>
      <w:r w:rsidRPr="005E5557">
        <w:rPr>
          <w:b/>
          <w:bCs/>
          <w:sz w:val="40"/>
          <w:szCs w:val="40"/>
        </w:rPr>
        <w:t xml:space="preserve">Код выбора шаблона для </w:t>
      </w:r>
      <w:r>
        <w:rPr>
          <w:b/>
          <w:bCs/>
          <w:sz w:val="40"/>
          <w:szCs w:val="40"/>
        </w:rPr>
        <w:t>коротких</w:t>
      </w:r>
      <w:r w:rsidRPr="005E5557">
        <w:rPr>
          <w:b/>
          <w:bCs/>
          <w:sz w:val="40"/>
          <w:szCs w:val="40"/>
        </w:rPr>
        <w:t xml:space="preserve"> кодов </w:t>
      </w:r>
      <w:r w:rsidRPr="005E5557">
        <w:rPr>
          <w:b/>
          <w:bCs/>
          <w:sz w:val="40"/>
          <w:szCs w:val="40"/>
          <w:lang w:val="en-US"/>
        </w:rPr>
        <w:t>Data</w:t>
      </w:r>
      <w:r w:rsidRPr="005E5557">
        <w:rPr>
          <w:b/>
          <w:bCs/>
          <w:sz w:val="40"/>
          <w:szCs w:val="40"/>
        </w:rPr>
        <w:t xml:space="preserve"> </w:t>
      </w:r>
      <w:r w:rsidRPr="005E5557">
        <w:rPr>
          <w:b/>
          <w:bCs/>
          <w:sz w:val="40"/>
          <w:szCs w:val="40"/>
          <w:lang w:val="en-US"/>
        </w:rPr>
        <w:t>Matrix</w:t>
      </w:r>
    </w:p>
    <w:p w14:paraId="7AAD4534" w14:textId="77777777" w:rsidR="005E5557" w:rsidRPr="005E5557" w:rsidRDefault="005E5557" w:rsidP="005E5557">
      <w:pPr>
        <w:rPr>
          <w:b/>
          <w:bCs/>
          <w:sz w:val="40"/>
          <w:szCs w:val="40"/>
        </w:rPr>
      </w:pPr>
    </w:p>
    <w:p w14:paraId="70C25129" w14:textId="38A45941" w:rsidR="005E5557" w:rsidRPr="005E5557" w:rsidRDefault="005E5557" w:rsidP="005E5557">
      <w:pPr>
        <w:rPr>
          <w:b/>
          <w:bCs/>
          <w:sz w:val="40"/>
          <w:szCs w:val="40"/>
        </w:rPr>
      </w:pPr>
      <w:r>
        <w:rPr>
          <w:b/>
          <w:bCs/>
          <w:noProof/>
          <w:sz w:val="40"/>
          <w:szCs w:val="40"/>
        </w:rPr>
        <w:drawing>
          <wp:inline distT="0" distB="0" distL="0" distR="0" wp14:anchorId="1C889990" wp14:editId="453C62BA">
            <wp:extent cx="5934075" cy="2143125"/>
            <wp:effectExtent l="0" t="0" r="9525" b="9525"/>
            <wp:docPr id="107052075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E5557" w:rsidRPr="005E5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A2E"/>
    <w:rsid w:val="000279F7"/>
    <w:rsid w:val="000B1171"/>
    <w:rsid w:val="004047AF"/>
    <w:rsid w:val="005E5557"/>
    <w:rsid w:val="005F5A2E"/>
    <w:rsid w:val="0069418B"/>
    <w:rsid w:val="00A11139"/>
    <w:rsid w:val="00B75BB7"/>
    <w:rsid w:val="00CE15EB"/>
    <w:rsid w:val="00DA7574"/>
    <w:rsid w:val="00DB024C"/>
    <w:rsid w:val="00E32B0E"/>
    <w:rsid w:val="00E50FA4"/>
    <w:rsid w:val="00FB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401E3"/>
  <w15:chartTrackingRefBased/>
  <w15:docId w15:val="{DED451FC-B219-46AA-987E-6D29C39FF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55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Романец Александр Витальевич</dc:creator>
  <cp:keywords/>
  <dc:description/>
  <cp:lastModifiedBy>Гринев Никита Олегович</cp:lastModifiedBy>
  <cp:revision>7</cp:revision>
  <dcterms:created xsi:type="dcterms:W3CDTF">2024-02-01T10:27:00Z</dcterms:created>
  <dcterms:modified xsi:type="dcterms:W3CDTF">2026-06-25T09:17:00Z</dcterms:modified>
</cp:coreProperties>
</file>